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Heading1"/>
        <w:spacing w:line="113" w:lineRule="exact"/>
        <w:ind w:left="12247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105"/>
          <w:u w:val="none"/>
        </w:rPr>
        <w:t>Додаток</w:t>
      </w:r>
      <w:r>
        <w:rPr>
          <w:rFonts w:ascii="Times New Roman" w:hAnsi="Times New Roman"/>
          <w:spacing w:val="3"/>
          <w:w w:val="105"/>
          <w:u w:val="none"/>
        </w:rPr>
        <w:t> </w:t>
      </w:r>
      <w:r>
        <w:rPr>
          <w:rFonts w:ascii="Times New Roman" w:hAnsi="Times New Roman"/>
          <w:w w:val="105"/>
          <w:u w:val="none"/>
        </w:rPr>
        <w:t>3</w:t>
      </w:r>
    </w:p>
    <w:p>
      <w:pPr>
        <w:pStyle w:val="BodyText"/>
        <w:spacing w:line="290" w:lineRule="auto"/>
        <w:ind w:left="12219" w:right="43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рішення </w:t>
      </w:r>
      <w:r>
        <w:rPr>
          <w:rFonts w:ascii="Times New Roman" w:hAnsi="Times New Roman"/>
          <w:w w:val="105"/>
          <w:u w:val="single"/>
        </w:rPr>
        <w:t>     </w:t>
      </w:r>
      <w:r>
        <w:rPr>
          <w:rFonts w:ascii="Times New Roman" w:hAnsi="Times New Roman"/>
          <w:spacing w:val="4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-23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Запорізької</w:t>
      </w:r>
    </w:p>
    <w:p>
      <w:pPr>
        <w:pStyle w:val="BodyText"/>
        <w:tabs>
          <w:tab w:pos="13143" w:val="left" w:leader="none"/>
          <w:tab w:pos="13486" w:val="left" w:leader="none"/>
        </w:tabs>
        <w:spacing w:line="110" w:lineRule="exact"/>
        <w:ind w:left="12219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5840" w:h="12240" w:orient="landscape"/>
          <w:pgMar w:top="1140" w:bottom="280" w:left="740" w:right="74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Heading1"/>
        <w:rPr>
          <w:u w:val="none"/>
        </w:rPr>
      </w:pPr>
      <w:r>
        <w:rPr>
          <w:w w:val="105"/>
          <w:u w:val="single"/>
        </w:rPr>
        <w:t>2310700000</w:t>
      </w:r>
    </w:p>
    <w:p>
      <w:pPr>
        <w:pStyle w:val="BodyText"/>
        <w:spacing w:before="39"/>
        <w:ind w:left="129"/>
      </w:pPr>
      <w:r>
        <w:rPr>
          <w:w w:val="105"/>
        </w:rPr>
        <w:t>(код</w:t>
      </w:r>
      <w:r>
        <w:rPr>
          <w:spacing w:val="5"/>
          <w:w w:val="105"/>
        </w:rPr>
        <w:t> </w:t>
      </w:r>
      <w:r>
        <w:rPr>
          <w:w w:val="105"/>
        </w:rPr>
        <w:t>бюджету)</w:t>
      </w:r>
    </w:p>
    <w:p>
      <w:pPr>
        <w:pStyle w:val="Title"/>
      </w:pPr>
      <w:r>
        <w:rPr>
          <w:b w:val="0"/>
        </w:rPr>
        <w:br w:type="column"/>
      </w:r>
      <w:r>
        <w:rPr/>
        <w:t>РОЗПОДІЛ</w:t>
      </w:r>
      <w:r>
        <w:rPr>
          <w:spacing w:val="16"/>
        </w:rPr>
        <w:t> </w:t>
      </w:r>
      <w:r>
        <w:rPr/>
        <w:t>видатків</w:t>
      </w:r>
      <w:r>
        <w:rPr>
          <w:spacing w:val="16"/>
        </w:rPr>
        <w:t> </w:t>
      </w:r>
      <w:r>
        <w:rPr/>
        <w:t>місцевого</w:t>
      </w:r>
      <w:r>
        <w:rPr>
          <w:spacing w:val="18"/>
        </w:rPr>
        <w:t> </w:t>
      </w:r>
      <w:r>
        <w:rPr/>
        <w:t>бюджету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2020</w:t>
      </w:r>
      <w:r>
        <w:rPr>
          <w:spacing w:val="18"/>
        </w:rPr>
        <w:t> </w:t>
      </w:r>
      <w:r>
        <w:rPr/>
        <w:t>рік</w:t>
      </w:r>
    </w:p>
    <w:p>
      <w:pPr>
        <w:spacing w:line="240" w:lineRule="auto" w:before="0"/>
        <w:rPr>
          <w:rFonts w:ascii="Times New Roman"/>
          <w:b/>
          <w:sz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4"/>
        <w:rPr>
          <w:rFonts w:ascii="Times New Roman"/>
          <w:b/>
          <w:sz w:val="15"/>
        </w:rPr>
      </w:pPr>
    </w:p>
    <w:p>
      <w:pPr>
        <w:pStyle w:val="BodyText"/>
        <w:ind w:left="129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(грн)</w:t>
      </w:r>
    </w:p>
    <w:p>
      <w:pPr>
        <w:spacing w:after="0"/>
        <w:rPr>
          <w:rFonts w:ascii="Times New Roman" w:hAnsi="Times New Roman"/>
        </w:rPr>
        <w:sectPr>
          <w:type w:val="continuous"/>
          <w:pgSz w:w="15840" w:h="12240" w:orient="landscape"/>
          <w:pgMar w:top="1140" w:bottom="280" w:left="740" w:right="740"/>
          <w:cols w:num="3" w:equalWidth="0">
            <w:col w:w="880" w:space="5136"/>
            <w:col w:w="3585" w:space="4271"/>
            <w:col w:w="488"/>
          </w:cols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653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06" w:type="dxa"/>
            <w:gridSpan w:val="5"/>
          </w:tcPr>
          <w:p>
            <w:pPr>
              <w:pStyle w:val="TableParagraph"/>
              <w:spacing w:line="111" w:lineRule="exact" w:before="12"/>
              <w:ind w:left="1142" w:right="112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5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 w:before="1"/>
              <w:ind w:left="197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exac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54" w:right="3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0200000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Виконавчий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комітет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56839727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56839727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37466754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1070000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2322847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707847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1450000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872847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59162574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Виконавчий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комітет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56.839.727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56.839.727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37.466.754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1.070.000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5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2.322.847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707.847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1.450.000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872.847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59.162.574</w:t>
            </w:r>
          </w:p>
        </w:tc>
      </w:tr>
      <w:tr>
        <w:trPr>
          <w:trHeight w:val="417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0210150</w:t>
            </w:r>
          </w:p>
        </w:tc>
        <w:tc>
          <w:tcPr>
            <w:tcW w:w="662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0150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7"/>
              <w:ind w:left="24" w:right="208"/>
              <w:rPr>
                <w:sz w:val="10"/>
              </w:rPr>
            </w:pPr>
            <w:r>
              <w:rPr>
                <w:w w:val="105"/>
                <w:sz w:val="10"/>
              </w:rPr>
              <w:t>Організаційне, інформаційно-аналітичне та матеріально-технічне 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 обласної ради, районної ради, районної у місті ради (у разі її створення),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міської,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селищної,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сільської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47511300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47511300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35827500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1049000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568847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568847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568847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48080147</w:t>
            </w: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0210191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0191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0160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виборів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3804827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3804827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1639254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3804827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4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проведення виборів депутатів місцевих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сільських,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селищних,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 голів,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3554827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3554827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1639254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3554827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390.000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500.000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500000</w:t>
            </w:r>
          </w:p>
        </w:tc>
      </w:tr>
      <w:tr>
        <w:trPr>
          <w:trHeight w:val="129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0217680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5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7680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5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8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6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6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108.000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6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6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6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108000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0217691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7"/>
              <w:ind w:left="24" w:right="38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Виконання заходів за рахунок цільових фондів, утворених Верховною Радою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Автономної Республіки Крим, органами місцевого самоврядування і місцевими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органами виконавчої влади і фондів, утворених Верховною Радою Автономної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Республіки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Крим,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органами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самоврядування 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органами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виконавчої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влади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1400000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 діяльністю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4057100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4057100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4142100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0218110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8110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54.000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122500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0218311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8311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0511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165.000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165000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0218330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8330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0540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 діяльність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екології та охорони природних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0218420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8420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0830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інформації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0600000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Управління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освіти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452363685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452363685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323008318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33139800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39554773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17198497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22074216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1688270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284016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17480557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491918458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 бюджетам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203930600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203930600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167156279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203930600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року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3173400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1938907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1938907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1938907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1938907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субвенції,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утворився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періоду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 переданих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3075849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2"/>
              <w:ind w:left="24" w:right="22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за рахунок залишку коштів субвенції на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утворився 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періоду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72581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68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1181865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1181865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893209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1684170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 якісної,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сучасної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30" w:lineRule="atLeast"/>
              <w:ind w:left="24" w:right="6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доступної загальної середньої освіти "Нова Українська школа" за рахунок відповідної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2657975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2657975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2657975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2657975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Управління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Мелітопольської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міської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Запорізької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452363685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452363685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323008318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33139800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39554773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17198497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22074216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1688270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284016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17480557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491918458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1553600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1958400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148867670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148867670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99842840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14384600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17215138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582402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16632736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40820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1886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582402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166082808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68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345189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345189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282940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345189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22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за рахунок залишку коштів субвенції на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</w:p>
          <w:p>
            <w:pPr>
              <w:pStyle w:val="TableParagraph"/>
              <w:spacing w:line="88" w:lineRule="exact" w:before="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утворився 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періоду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72581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0611020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1020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 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числі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дошкільними підрозділами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 групами))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264054390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264054390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195055009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16338400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19981682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15278742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4464280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1424750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258260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15517402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284036072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55000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 бюджетам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202173800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202173800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165716279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202173800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type w:val="continuous"/>
          <w:pgSz w:w="15840" w:h="12240" w:orient="landscape"/>
          <w:pgMar w:top="1140" w:bottom="280" w:left="740" w:right="74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653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06" w:type="dxa"/>
            <w:gridSpan w:val="5"/>
          </w:tcPr>
          <w:p>
            <w:pPr>
              <w:pStyle w:val="TableParagraph"/>
              <w:spacing w:line="111" w:lineRule="exact" w:before="12"/>
              <w:ind w:left="1142" w:right="112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197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54" w:right="3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 якісної,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сучасної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30" w:lineRule="atLeast"/>
              <w:ind w:left="24" w:right="8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доступної загальної середньої освіти `Нова українська школа` за рахунок відповідної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2657975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2657975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2657975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2657975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року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2173400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3173400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субвенції,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утворився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періоду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1883907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1883907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1883907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1883907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0611030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1030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0922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 середньої освіти спеціальними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 середньої</w:t>
            </w:r>
          </w:p>
          <w:p>
            <w:pPr>
              <w:pStyle w:val="TableParagraph"/>
              <w:spacing w:line="93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дітей,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корекції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фізичного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розумового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2753476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2753476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2050269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502305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502305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502305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3255781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 субвенції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місцевим бюджетам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1756800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1756800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1756800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68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потребами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836676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836676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610269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502305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1338981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0611090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1090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роботи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20269100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20269100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14148400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1688400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1423600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403000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977200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222700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23870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446400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21692700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0611150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1150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Методичне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3641508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3641508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2499170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369523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286468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286468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286468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3927976</w:t>
            </w: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6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1161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6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7055692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7055692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5270130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358877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139180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139180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139180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7194872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6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1162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6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 освіти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527000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527000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527000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0611170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1170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Забезпечення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інклюзивно-ресурсних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3242849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3242849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2588900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3242849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 переданих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3075849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0700000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spacing w:val="-1"/>
                <w:w w:val="105"/>
                <w:sz w:val="10"/>
              </w:rPr>
              <w:t> охорони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здоров'я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103973532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103973532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1602400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16329907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16329907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16329907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120303439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 бюджетам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30476100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30476100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74500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30550600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514430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514430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6147000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6147000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6147000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6661430</w:t>
            </w:r>
          </w:p>
        </w:tc>
      </w:tr>
      <w:tr>
        <w:trPr>
          <w:trHeight w:val="321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25"/>
              <w:ind w:left="24" w:right="36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державного бюджету місцевим бюджетам на здійснення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системі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7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2804556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7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2804556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7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2804556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залишку на початок року субвенції з місцевого 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 здійснення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2062200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737946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347197</w:t>
            </w:r>
          </w:p>
        </w:tc>
      </w:tr>
      <w:tr>
        <w:trPr>
          <w:trHeight w:val="162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0710000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Відділ</w:t>
            </w:r>
            <w:r>
              <w:rPr>
                <w:b/>
                <w:i/>
                <w:spacing w:val="-3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охорони</w:t>
            </w:r>
            <w:r>
              <w:rPr>
                <w:b/>
                <w:i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здоров'я</w:t>
            </w:r>
            <w:r>
              <w:rPr>
                <w:b/>
                <w:i/>
                <w:spacing w:val="-3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Мелітопольської</w:t>
            </w:r>
            <w:r>
              <w:rPr>
                <w:b/>
                <w:i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міської</w:t>
            </w:r>
            <w:r>
              <w:rPr>
                <w:b/>
                <w:i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ради</w:t>
            </w:r>
            <w:r>
              <w:rPr>
                <w:b/>
                <w:i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Запорізької</w:t>
            </w:r>
            <w:r>
              <w:rPr>
                <w:b/>
                <w:i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103973532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103973532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6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1602400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0"/>
              <w:ind w:right="2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6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16329907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16329907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16329907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120303439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2051500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2051500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1602400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2051500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0731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 допомога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60107201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60107201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12499610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12499610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12499610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72606811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12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 бюджетам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24579600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24579600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74500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24654100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6147000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6147000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6147000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6147000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системі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518701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518701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518701</w:t>
            </w:r>
          </w:p>
        </w:tc>
      </w:tr>
      <w:tr>
        <w:trPr>
          <w:trHeight w:val="28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 здійснення переданих видатків у сфері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 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1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1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1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1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1857908</w:t>
            </w: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1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1857908</w:t>
            </w:r>
          </w:p>
        </w:tc>
      </w:tr>
      <w:tr>
        <w:trPr>
          <w:trHeight w:val="122" w:hRule="atLeast"/>
        </w:trPr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8" w:lineRule="exact" w:before="4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0712030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2030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0733</w:t>
            </w:r>
          </w:p>
        </w:tc>
        <w:tc>
          <w:tcPr>
            <w:tcW w:w="4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породіллям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новонародженим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18196200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18196200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438300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438300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438300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18634500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 бюджетам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5896500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5896500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5896500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0712111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2111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0726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5235600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5235600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5235600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0712144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2144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Централізовані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лікування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цукровий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нецукровий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діабет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4623701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4623701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4623701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11"/>
              <w:ind w:left="24" w:right="36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державного бюджету місцевим бюджетам на здійснення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системі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2285855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2285855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2285855</w:t>
            </w: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залишку на початок року субвенції з місцевого 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 здійснення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204292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737946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2151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5439800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5439800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5439800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2152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8319530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8319530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8319530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514430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514430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514430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0717366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7366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 для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відновлення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України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3391997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3391997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3391997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3391997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347197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347197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0800000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Управління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соціального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захисту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населення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4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47123370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47123370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25742565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877698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1889945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1263153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626792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37780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382800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1263153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49013315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43070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47123370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47123370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25742565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877698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1889945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1263153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626792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37780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382800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1263153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49013315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headerReference w:type="default" r:id="rId5"/>
          <w:pgSz w:w="15840" w:h="12240" w:orient="landscape"/>
          <w:pgMar w:header="662" w:footer="0" w:top="1140" w:bottom="280" w:left="740" w:right="74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653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06" w:type="dxa"/>
            <w:gridSpan w:val="5"/>
          </w:tcPr>
          <w:p>
            <w:pPr>
              <w:pStyle w:val="TableParagraph"/>
              <w:spacing w:line="111" w:lineRule="exact" w:before="12"/>
              <w:ind w:left="1142" w:right="112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197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54" w:right="3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24107700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24107700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17832600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476100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773653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773653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773653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24881353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0813031</w:t>
            </w:r>
          </w:p>
        </w:tc>
        <w:tc>
          <w:tcPr>
            <w:tcW w:w="662" w:type="dxa"/>
          </w:tcPr>
          <w:p>
            <w:pPr>
              <w:pStyle w:val="TableParagraph"/>
              <w:spacing w:line="97" w:lineRule="exact" w:before="7"/>
              <w:ind w:left="197" w:right="185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w w:val="105"/>
                <w:sz w:val="10"/>
              </w:rPr>
              <w:t>3031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1030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законодавства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184200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184200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184200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0813032</w:t>
            </w:r>
          </w:p>
        </w:tc>
        <w:tc>
          <w:tcPr>
            <w:tcW w:w="662" w:type="dxa"/>
          </w:tcPr>
          <w:p>
            <w:pPr>
              <w:pStyle w:val="TableParagraph"/>
              <w:spacing w:line="97" w:lineRule="exact" w:before="7"/>
              <w:ind w:left="197" w:right="185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w w:val="105"/>
                <w:sz w:val="10"/>
              </w:rPr>
              <w:t>3032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 окремим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 зв'язку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0813035</w:t>
            </w:r>
          </w:p>
        </w:tc>
        <w:tc>
          <w:tcPr>
            <w:tcW w:w="662" w:type="dxa"/>
          </w:tcPr>
          <w:p>
            <w:pPr>
              <w:pStyle w:val="TableParagraph"/>
              <w:spacing w:before="69"/>
              <w:ind w:left="197" w:right="185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w w:val="105"/>
                <w:sz w:val="10"/>
              </w:rPr>
              <w:t>3035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1070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пільговий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транспорті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600000</w:t>
            </w: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spacing w:before="7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0813104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3104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проживання громадян,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здатні</w:t>
            </w:r>
          </w:p>
          <w:p>
            <w:pPr>
              <w:pStyle w:val="TableParagraph"/>
              <w:spacing w:line="107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самообслуговування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зв'язку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похилим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віком,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хворобою,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6676900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6676900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4778700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139300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754292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127500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626792</w:t>
            </w: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37780</w:t>
            </w:r>
          </w:p>
        </w:tc>
        <w:tc>
          <w:tcPr>
            <w:tcW w:w="533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382800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127500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7431192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0813105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3105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 реабілітаційних послуг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1837900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1837900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1268565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163198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1837900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0813121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3121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 центрів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 служб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сім’ї,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молоді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2353100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2353100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1746700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99100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2353100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0813133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3133</w:t>
            </w:r>
          </w:p>
        </w:tc>
        <w:tc>
          <w:tcPr>
            <w:tcW w:w="605" w:type="dxa"/>
          </w:tcPr>
          <w:p>
            <w:pPr>
              <w:pStyle w:val="TableParagraph"/>
              <w:spacing w:before="30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w w:val="105"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політики</w:t>
            </w:r>
          </w:p>
        </w:tc>
        <w:tc>
          <w:tcPr>
            <w:tcW w:w="653" w:type="dxa"/>
          </w:tcPr>
          <w:p>
            <w:pPr>
              <w:pStyle w:val="TableParagraph"/>
              <w:spacing w:line="112" w:lineRule="exact" w:before="2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465000</w:t>
            </w:r>
          </w:p>
        </w:tc>
        <w:tc>
          <w:tcPr>
            <w:tcW w:w="653" w:type="dxa"/>
          </w:tcPr>
          <w:p>
            <w:pPr>
              <w:pStyle w:val="TableParagraph"/>
              <w:spacing w:line="102" w:lineRule="exact" w:before="3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465000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2" w:lineRule="exact" w:before="2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465000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0813140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3140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-15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відпочинок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(крім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дітей,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</w:t>
            </w:r>
          </w:p>
          <w:p>
            <w:pPr>
              <w:pStyle w:val="TableParagraph"/>
              <w:spacing w:line="88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Чорнобильської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катастрофи)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</w:tr>
      <w:tr>
        <w:trPr>
          <w:trHeight w:val="441" w:hRule="atLeast"/>
        </w:trPr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0813160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4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3160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4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 соціальних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 особам, які надають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послуги</w:t>
            </w:r>
          </w:p>
          <w:p>
            <w:pPr>
              <w:pStyle w:val="TableParagraph"/>
              <w:spacing w:line="280" w:lineRule="auto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громадянам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похилого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віку,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дітям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 до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самообслуговування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потребують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 допомоги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1640000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3192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1030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ветеранів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інвалідністю, діяльність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0813210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3210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1050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робіт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3242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7196570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7196570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7558570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43070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0817693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 діяльністю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0900000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Служба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у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справах дітей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3087800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3087800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2284800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44800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3087800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0910000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Служба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справах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3087800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3087800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2284800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44800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3087800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0910160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2981800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2981800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2284800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44800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2981800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0913112</w:t>
            </w:r>
          </w:p>
        </w:tc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left="197" w:right="185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w w:val="105"/>
                <w:sz w:val="10"/>
              </w:rPr>
              <w:t>3112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w w:val="105"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політики з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дітей та їх</w:t>
            </w:r>
            <w:r>
              <w:rPr>
                <w:rFonts w:ascii="Times New Roman" w:hAnsi="Times New Roman"/>
                <w:i/>
                <w:spacing w:val="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соціального захисту</w:t>
            </w:r>
          </w:p>
        </w:tc>
        <w:tc>
          <w:tcPr>
            <w:tcW w:w="653" w:type="dxa"/>
          </w:tcPr>
          <w:p>
            <w:pPr>
              <w:pStyle w:val="TableParagraph"/>
              <w:spacing w:line="112" w:lineRule="exact" w:before="2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653" w:type="dxa"/>
          </w:tcPr>
          <w:p>
            <w:pPr>
              <w:pStyle w:val="TableParagraph"/>
              <w:spacing w:line="102" w:lineRule="exact" w:before="3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2" w:lineRule="exact" w:before="2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культури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42784300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42784300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27854900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4010700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2850000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330000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2477000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1130100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373000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45634300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Відділ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42784300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42784300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27854900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4010700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2850000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330000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2477000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1130100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373000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45634300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853700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1187000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1011100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1100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мистецькими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школами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18515400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18515400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13802000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1163800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1742695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22695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1720000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975500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22695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20258095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0824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 діяльності бібліотек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5564600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5564600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4002700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524700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143000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5719600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0824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музеїв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виставок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3416400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3416400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2398300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304500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101600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61600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4600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61600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3518000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0828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палаців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будинків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культури, клубів, центрів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дозвілля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iнших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клубних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8652400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8652400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5006500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2017700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773205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68205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705000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150000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68205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9425605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1014081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4081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0829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 діяльності інших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галузі культури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мистецтва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2323500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2323500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1791700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50500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2374000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1014082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4082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0829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 заходи 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галузі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 і мистецтва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3152000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3152000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3152000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молоді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та спорту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22886000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22886000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12459100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1517900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2263300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1468000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795300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50400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116300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1468000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25149300</w:t>
            </w:r>
          </w:p>
        </w:tc>
      </w:tr>
      <w:tr>
        <w:trPr>
          <w:trHeight w:val="182" w:hRule="atLeast"/>
        </w:trPr>
        <w:tc>
          <w:tcPr>
            <w:tcW w:w="662" w:type="dxa"/>
          </w:tcPr>
          <w:p>
            <w:pPr>
              <w:pStyle w:val="TableParagraph"/>
              <w:spacing w:before="35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22886000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22886000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12459100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1517900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69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2263300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1468000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795300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50400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116300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1468000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69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25149300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74"/>
              <w:ind w:left="166" w:right="15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2893700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2893700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2260400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2893700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3133</w:t>
            </w:r>
          </w:p>
        </w:tc>
        <w:tc>
          <w:tcPr>
            <w:tcW w:w="605" w:type="dxa"/>
          </w:tcPr>
          <w:p>
            <w:pPr>
              <w:pStyle w:val="TableParagraph"/>
              <w:spacing w:before="16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4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650000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650000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650000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1115011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5011</w:t>
            </w:r>
          </w:p>
        </w:tc>
        <w:tc>
          <w:tcPr>
            <w:tcW w:w="605" w:type="dxa"/>
          </w:tcPr>
          <w:p>
            <w:pPr>
              <w:pStyle w:val="TableParagraph"/>
              <w:spacing w:before="16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олімпійських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1267800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1267800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1115012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5012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неолімпійських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спорту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822000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822000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822000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1115022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5022</w:t>
            </w:r>
          </w:p>
        </w:tc>
        <w:tc>
          <w:tcPr>
            <w:tcW w:w="605" w:type="dxa"/>
          </w:tcPr>
          <w:p>
            <w:pPr>
              <w:pStyle w:val="TableParagraph"/>
              <w:spacing w:before="74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line="134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 навчально-тренувальних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змагань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спорту осіб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24000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24000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24000</w:t>
            </w:r>
          </w:p>
        </w:tc>
      </w:tr>
      <w:tr>
        <w:trPr>
          <w:trHeight w:val="250" w:hRule="atLeast"/>
        </w:trPr>
        <w:tc>
          <w:tcPr>
            <w:tcW w:w="662" w:type="dxa"/>
          </w:tcPr>
          <w:p>
            <w:pPr>
              <w:pStyle w:val="TableParagraph"/>
              <w:spacing w:before="65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1115031</w:t>
            </w:r>
          </w:p>
        </w:tc>
        <w:tc>
          <w:tcPr>
            <w:tcW w:w="662" w:type="dxa"/>
          </w:tcPr>
          <w:p>
            <w:pPr>
              <w:pStyle w:val="TableParagraph"/>
              <w:spacing w:before="78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5031</w:t>
            </w:r>
          </w:p>
        </w:tc>
        <w:tc>
          <w:tcPr>
            <w:tcW w:w="605" w:type="dxa"/>
          </w:tcPr>
          <w:p>
            <w:pPr>
              <w:pStyle w:val="TableParagraph"/>
              <w:spacing w:before="65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спортивних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11111600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11111600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8131700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1023500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763300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745300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40700</w:t>
            </w:r>
          </w:p>
        </w:tc>
        <w:tc>
          <w:tcPr>
            <w:tcW w:w="53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99300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11874900</w:t>
            </w:r>
          </w:p>
        </w:tc>
      </w:tr>
      <w:tr>
        <w:trPr>
          <w:trHeight w:val="1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64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64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64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18000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1115041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5041</w:t>
            </w:r>
          </w:p>
        </w:tc>
        <w:tc>
          <w:tcPr>
            <w:tcW w:w="605" w:type="dxa"/>
          </w:tcPr>
          <w:p>
            <w:pPr>
              <w:pStyle w:val="TableParagraph"/>
              <w:spacing w:before="26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 та фінансова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підтримка спортивних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споруд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4507300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4507300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1144800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5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494400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17000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4807300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1115063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5063</w:t>
            </w:r>
          </w:p>
        </w:tc>
        <w:tc>
          <w:tcPr>
            <w:tcW w:w="605" w:type="dxa"/>
          </w:tcPr>
          <w:p>
            <w:pPr>
              <w:pStyle w:val="TableParagraph"/>
              <w:spacing w:before="26"/>
              <w:ind w:left="166" w:right="15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5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централізованої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бухгалтерії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1609600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1609600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922200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2809600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житлово-комунального господарства 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4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139117685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139117685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3684800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12085400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7907515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7787515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7907515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147025200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139117685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139117685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3684800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12085400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7907515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7.787.515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7907515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147025200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4880200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4880200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3684800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89200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4880200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1216013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6013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водопровідно-каналізаційного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185000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1216017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6017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пов’язана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експлуатацією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об’єктів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425000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pgSz w:w="15840" w:h="12240" w:orient="landscape"/>
          <w:pgMar w:header="662" w:footer="0" w:top="1140" w:bottom="280" w:left="740" w:right="74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653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06" w:type="dxa"/>
            <w:gridSpan w:val="5"/>
          </w:tcPr>
          <w:p>
            <w:pPr>
              <w:pStyle w:val="TableParagraph"/>
              <w:spacing w:line="111" w:lineRule="exact" w:before="12"/>
              <w:ind w:left="1142" w:right="112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197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54" w:right="3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spacing w:line="107" w:lineRule="exact" w:before="16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6030</w:t>
            </w:r>
          </w:p>
        </w:tc>
        <w:tc>
          <w:tcPr>
            <w:tcW w:w="605" w:type="dxa"/>
          </w:tcPr>
          <w:p>
            <w:pPr>
              <w:pStyle w:val="TableParagraph"/>
              <w:spacing w:before="3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102" w:lineRule="exact" w:before="2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 населених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93252485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93252485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11996200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2050515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2.050.515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2.050.515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95303000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1216040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6040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Заходи, </w:t>
            </w:r>
            <w:r>
              <w:rPr>
                <w:rFonts w:ascii="Times New Roman" w:hAnsi="Times New Roman"/>
                <w:w w:val="105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з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поліпшенням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питної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води</w:t>
            </w:r>
          </w:p>
        </w:tc>
        <w:tc>
          <w:tcPr>
            <w:tcW w:w="653" w:type="dxa"/>
          </w:tcPr>
          <w:p>
            <w:pPr>
              <w:pStyle w:val="TableParagraph"/>
              <w:spacing w:line="112" w:lineRule="exact" w:before="2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725000</w:t>
            </w:r>
          </w:p>
        </w:tc>
        <w:tc>
          <w:tcPr>
            <w:tcW w:w="653" w:type="dxa"/>
          </w:tcPr>
          <w:p>
            <w:pPr>
              <w:pStyle w:val="TableParagraph"/>
              <w:spacing w:line="102" w:lineRule="exact" w:before="3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725000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696" w:type="dxa"/>
          </w:tcPr>
          <w:p>
            <w:pPr>
              <w:pStyle w:val="TableParagraph"/>
              <w:spacing w:line="102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102" w:lineRule="exact" w:before="3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758" w:type="dxa"/>
          </w:tcPr>
          <w:p>
            <w:pPr>
              <w:pStyle w:val="TableParagraph"/>
              <w:spacing w:line="112" w:lineRule="exact" w:before="2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765000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1216090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6090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1217310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7310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1217461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10"/>
                <w:sz w:val="8"/>
              </w:rPr>
              <w:t>7461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0456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автомобільних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доріг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дорожньої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інфраструктури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коштів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127.000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127000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7670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Внески до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суб’єктів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4080000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4080000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4080000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4080000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1218110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8110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260000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капітального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будівництва 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3461000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3461000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2368800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68000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396401306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356401306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396401306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399862306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136530643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136530643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136530643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136530643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4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реалізацію програми `Спроможна школа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кращих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результатів`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3845520</w:t>
            </w:r>
          </w:p>
        </w:tc>
      </w:tr>
      <w:tr>
        <w:trPr>
          <w:trHeight w:val="40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реалзацію проєктів з реконструкції,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приймальних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відділень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опорних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закладах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</w:p>
          <w:p>
            <w:pPr>
              <w:pStyle w:val="TableParagraph"/>
              <w:spacing w:line="107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госпітальних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округах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8000000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природоохоронних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40.000.000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40000000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Відділ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будівництва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3.461.000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3.461.000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2368800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68000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396.401.306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356.401.306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396.401.306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399.862.306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3362500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3362500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2368800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141750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141750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141750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3504250</w:t>
            </w:r>
          </w:p>
        </w:tc>
      </w:tr>
      <w:tr>
        <w:trPr>
          <w:trHeight w:val="162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1511010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1010</w:t>
            </w:r>
          </w:p>
        </w:tc>
        <w:tc>
          <w:tcPr>
            <w:tcW w:w="605" w:type="dxa"/>
          </w:tcPr>
          <w:p>
            <w:pPr>
              <w:pStyle w:val="TableParagraph"/>
              <w:spacing w:before="4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1511020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1020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 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числі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дошкільними підрозділами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 групами))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3356239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1511090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1090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роботи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1511180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1180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Виконання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 програми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"Спроможна школа для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кращих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результатів"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3845520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4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реалізацію програми `Спроможна школа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кращих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результатів`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3845520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3845520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1512010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0731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 допомога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15032137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15032137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15032137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15032137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1512111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2111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0726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1515031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5031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спортивних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1515046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5046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64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капітальний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 існуючих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басейнів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2831691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 населених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98500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98.500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32737206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32.737.206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32737206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32835706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1516090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6090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268.567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268567</w:t>
            </w: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7310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12848643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12848643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12848643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12848643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1517321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7321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Будівництво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освітніх установ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9670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9670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1517322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7322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Будівництво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установ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1415768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1415768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1415768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1415768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1517330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7330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107" w:lineRule="exact" w:before="26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 об'єктів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комунальної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власності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788851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788851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788851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788851</w:t>
            </w: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spacing w:before="7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1517361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7361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Співфінансування інвестиційних проектів, що реалізуються за рахунок коштів</w:t>
            </w:r>
            <w:r>
              <w:rPr>
                <w:i/>
                <w:spacing w:val="-2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регіонального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</w:p>
        </w:tc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3017100</w:t>
            </w:r>
          </w:p>
        </w:tc>
        <w:tc>
          <w:tcPr>
            <w:tcW w:w="696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3017100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3017100</w:t>
            </w:r>
          </w:p>
        </w:tc>
        <w:tc>
          <w:tcPr>
            <w:tcW w:w="75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3017100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1517366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7366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Реалізація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184683446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184683446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184683446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184683446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реалізації</w:t>
            </w:r>
          </w:p>
          <w:p>
            <w:pPr>
              <w:pStyle w:val="TableParagraph"/>
              <w:spacing w:line="88" w:lineRule="exact" w:before="19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136530643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136530643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136530643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136530643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88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1517369</w:t>
            </w:r>
          </w:p>
        </w:tc>
        <w:tc>
          <w:tcPr>
            <w:tcW w:w="662" w:type="dxa"/>
          </w:tcPr>
          <w:p>
            <w:pPr>
              <w:pStyle w:val="TableParagraph"/>
              <w:spacing w:before="89"/>
              <w:ind w:left="207" w:right="17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7369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реконструкції, капітального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приймальних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відділень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</w:p>
          <w:p>
            <w:pPr>
              <w:pStyle w:val="TableParagraph"/>
              <w:spacing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опорних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здоров'я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госпітальних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округах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8000000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8000000</w:t>
            </w:r>
          </w:p>
        </w:tc>
      </w:tr>
      <w:tr>
        <w:trPr>
          <w:trHeight w:val="40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реалзацію проєктів з реконструкції,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приймальних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відділень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опорних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закладах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</w:p>
          <w:p>
            <w:pPr>
              <w:pStyle w:val="TableParagraph"/>
              <w:spacing w:line="102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госпітальних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округах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8000000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8000000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195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7461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0456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 доріг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 інфраструктури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 бюджету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87417558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87417558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87417558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87417558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1518311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207" w:right="17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8311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66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0511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40000000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12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природоохоронних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40.000.000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40000000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комунальною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власністю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1131500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комунальною власністю 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1131500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1850000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1131500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1452000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pgSz w:w="15840" w:h="12240" w:orient="landscape"/>
          <w:pgMar w:header="662" w:footer="0" w:top="1140" w:bottom="280" w:left="740" w:right="74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653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 класифікації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44" w:right="9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головного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розпорядника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коштів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бюджету/відповідального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бюджетної</w:t>
            </w:r>
            <w:r>
              <w:rPr>
                <w:rFonts w:ascii="Times New Roman" w:hAnsi="Times New Roman"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програми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згідно</w:t>
            </w:r>
            <w:r>
              <w:rPr>
                <w:rFonts w:ascii="Times New Roman" w:hAnsi="Times New Roman"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Типовою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програмною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класифікацією</w:t>
            </w:r>
            <w:r>
              <w:rPr>
                <w:rFonts w:ascii="Times New Roman" w:hAnsi="Times New Roman"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видатків</w:t>
            </w:r>
            <w:r>
              <w:rPr>
                <w:rFonts w:ascii="Times New Roman" w:hAnsi="Times New Roman"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місцевих</w:t>
            </w:r>
            <w:r>
              <w:rPr>
                <w:rFonts w:ascii="Times New Roman" w:hAnsi="Times New Roman"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бюджетів</w:t>
            </w:r>
          </w:p>
        </w:tc>
        <w:tc>
          <w:tcPr>
            <w:tcW w:w="3106" w:type="dxa"/>
            <w:gridSpan w:val="5"/>
          </w:tcPr>
          <w:p>
            <w:pPr>
              <w:pStyle w:val="TableParagraph"/>
              <w:spacing w:line="111" w:lineRule="exact" w:before="12"/>
              <w:ind w:left="1142" w:right="112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16" w:right="149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197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right="28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8" w:right="486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right="5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right="24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5" w:right="475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right="168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8" w:right="26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54" w:right="3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27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79" w:right="26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199" w:right="17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09" w:right="29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09" w:right="29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3117650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7650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експертної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 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оцінки 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 ділянки чи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 на неї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</w:tr>
      <w:tr>
        <w:trPr>
          <w:trHeight w:val="162" w:hRule="atLeast"/>
        </w:trPr>
        <w:tc>
          <w:tcPr>
            <w:tcW w:w="662" w:type="dxa"/>
          </w:tcPr>
          <w:p>
            <w:pPr>
              <w:pStyle w:val="TableParagraph"/>
              <w:spacing w:before="2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3117693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186" w:right="1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before="40"/>
              <w:ind w:left="155" w:right="154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 діяльністю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199000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spacing w:line="107" w:lineRule="exact" w:before="16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07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Фінансове</w:t>
            </w:r>
            <w:r>
              <w:rPr>
                <w:b/>
                <w:spacing w:val="-1"/>
                <w:w w:val="105"/>
                <w:sz w:val="10"/>
              </w:rPr>
              <w:t> 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ради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Запорізької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21779895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18881005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6171200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95600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2859800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2859800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2859800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24639695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Фінансове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21779895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18881005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6171200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95600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2859800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2859800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2859800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24639695</w:t>
            </w:r>
          </w:p>
        </w:tc>
      </w:tr>
      <w:tr>
        <w:trPr>
          <w:trHeight w:val="258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управління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 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Києві), селищах, селах,</w:t>
            </w:r>
          </w:p>
          <w:p>
            <w:pPr>
              <w:pStyle w:val="TableParagraph"/>
              <w:spacing w:line="93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об’єднаних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територіальних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громадах</w:t>
            </w:r>
          </w:p>
        </w:tc>
        <w:tc>
          <w:tcPr>
            <w:tcW w:w="65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7997700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7997700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6171200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1641800</w:t>
            </w:r>
          </w:p>
        </w:tc>
        <w:tc>
          <w:tcPr>
            <w:tcW w:w="696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1641800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1641800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9639500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3718600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5" w:right="1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8600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Обслуговування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боргу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10488805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10488805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10488805</w:t>
            </w:r>
          </w:p>
        </w:tc>
      </w:tr>
      <w:tr>
        <w:trPr>
          <w:trHeight w:val="122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5" w:lineRule="exact" w:before="7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3718700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5" w:lineRule="exact" w:before="7"/>
              <w:ind w:left="207" w:right="17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8700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20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0133</w:t>
            </w:r>
          </w:p>
        </w:tc>
        <w:tc>
          <w:tcPr>
            <w:tcW w:w="4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Резервний фонд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2898890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2898890</w:t>
            </w:r>
          </w:p>
        </w:tc>
      </w:tr>
      <w:tr>
        <w:trPr>
          <w:trHeight w:val="261" w:hRule="atLeast"/>
        </w:trPr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2"/>
              <w:ind w:left="207" w:right="17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9800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4" w:right="15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0180</w:t>
            </w:r>
          </w:p>
        </w:tc>
        <w:tc>
          <w:tcPr>
            <w:tcW w:w="4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Субвенція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</w:t>
            </w:r>
          </w:p>
          <w:p>
            <w:pPr>
              <w:pStyle w:val="TableParagraph"/>
              <w:spacing w:line="9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економічного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394500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394500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1218000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1218000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1218000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1612500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РАЗОМ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ВИДАТКІВ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895067994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892169104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443775137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52921398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472578393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404545025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27423308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2906550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783116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445155085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1367646387</w:t>
            </w:r>
          </w:p>
        </w:tc>
      </w:tr>
    </w:tbl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12751" w:val="left" w:leader="none"/>
        </w:tabs>
        <w:spacing w:before="102"/>
        <w:ind w:left="2059"/>
      </w:pPr>
      <w:r>
        <w:rPr>
          <w:w w:val="105"/>
        </w:rPr>
        <w:t>Начальник</w:t>
      </w:r>
      <w:r>
        <w:rPr>
          <w:spacing w:val="6"/>
          <w:w w:val="105"/>
        </w:rPr>
        <w:t> </w:t>
      </w:r>
      <w:r>
        <w:rPr>
          <w:w w:val="105"/>
        </w:rPr>
        <w:t>фінансового</w:t>
      </w:r>
      <w:r>
        <w:rPr>
          <w:spacing w:val="8"/>
          <w:w w:val="105"/>
        </w:rPr>
        <w:t> </w:t>
      </w:r>
      <w:r>
        <w:rPr>
          <w:w w:val="105"/>
        </w:rPr>
        <w:t>управління</w:t>
      </w:r>
      <w:r>
        <w:rPr>
          <w:spacing w:val="5"/>
          <w:w w:val="105"/>
        </w:rPr>
        <w:t> </w:t>
      </w:r>
      <w:r>
        <w:rPr>
          <w:w w:val="105"/>
        </w:rPr>
        <w:t>Мелітопольської</w:t>
      </w:r>
      <w:r>
        <w:rPr>
          <w:spacing w:val="4"/>
          <w:w w:val="105"/>
        </w:rPr>
        <w:t> </w:t>
      </w:r>
      <w:r>
        <w:rPr>
          <w:w w:val="105"/>
        </w:rPr>
        <w:t>міської</w:t>
      </w:r>
      <w:r>
        <w:rPr>
          <w:spacing w:val="4"/>
          <w:w w:val="105"/>
        </w:rPr>
        <w:t> </w:t>
      </w:r>
      <w:r>
        <w:rPr>
          <w:w w:val="105"/>
        </w:rPr>
        <w:t>ради</w:t>
        <w:tab/>
        <w:t>Яна</w:t>
      </w:r>
      <w:r>
        <w:rPr>
          <w:spacing w:val="1"/>
          <w:w w:val="105"/>
        </w:rPr>
        <w:t> </w:t>
      </w:r>
      <w:r>
        <w:rPr>
          <w:w w:val="105"/>
        </w:rPr>
        <w:t>ЧАБАН</w:t>
      </w:r>
    </w:p>
    <w:p>
      <w:pPr>
        <w:spacing w:line="240" w:lineRule="auto" w:before="10"/>
        <w:rPr>
          <w:sz w:val="10"/>
        </w:rPr>
      </w:pPr>
    </w:p>
    <w:p>
      <w:pPr>
        <w:pStyle w:val="BodyText"/>
        <w:tabs>
          <w:tab w:pos="12751" w:val="left" w:leader="none"/>
        </w:tabs>
        <w:ind w:left="2059"/>
      </w:pPr>
      <w:r>
        <w:rPr>
          <w:w w:val="105"/>
        </w:rPr>
        <w:t>Секретар</w:t>
      </w:r>
      <w:r>
        <w:rPr>
          <w:spacing w:val="5"/>
          <w:w w:val="105"/>
        </w:rPr>
        <w:t> </w:t>
      </w:r>
      <w:r>
        <w:rPr>
          <w:w w:val="105"/>
        </w:rPr>
        <w:t>Мелітопольської</w:t>
      </w:r>
      <w:r>
        <w:rPr>
          <w:spacing w:val="5"/>
          <w:w w:val="105"/>
        </w:rPr>
        <w:t> </w:t>
      </w:r>
      <w:r>
        <w:rPr>
          <w:w w:val="105"/>
        </w:rPr>
        <w:t>міської</w:t>
      </w:r>
      <w:r>
        <w:rPr>
          <w:spacing w:val="5"/>
          <w:w w:val="105"/>
        </w:rPr>
        <w:t> </w:t>
      </w:r>
      <w:r>
        <w:rPr>
          <w:w w:val="105"/>
        </w:rPr>
        <w:t>ради</w:t>
        <w:tab/>
        <w:t>Роман РОМАНОВ</w:t>
      </w:r>
    </w:p>
    <w:sectPr>
      <w:pgSz w:w="15840" w:h="12240" w:orient="landscape"/>
      <w:pgMar w:header="662" w:footer="0" w:top="11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1.030029pt;margin-top:36.220158pt;width:57.6pt;height:7.9pt;mso-position-horizontal-relative:page;mso-position-vertical-relative:page;z-index:-20781056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Arial" w:hAnsi="Arial" w:eastAsia="Arial" w:cs="Arial"/>
      <w:b/>
      <w:bCs/>
      <w:sz w:val="10"/>
      <w:szCs w:val="10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29"/>
    </w:pPr>
    <w:rPr>
      <w:rFonts w:ascii="Times New Roman" w:hAnsi="Times New Roman" w:eastAsia="Times New Roman" w:cs="Times New Roman"/>
      <w:b/>
      <w:bCs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2021-09-15T02:05:20Z</dcterms:created>
  <dcterms:modified xsi:type="dcterms:W3CDTF">2021-09-15T02:05:20Z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